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31223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423875"/>
                          <a:ext cx="6115685" cy="731223"/>
                          <a:chOff x="2288150" y="3423875"/>
                          <a:chExt cx="6115700" cy="712250"/>
                        </a:xfrm>
                      </wpg:grpSpPr>
                      <wpg:grpSp>
                        <wpg:cNvGrpSpPr/>
                        <wpg:grpSpPr>
                          <a:xfrm>
                            <a:off x="2288158" y="3423885"/>
                            <a:ext cx="6115685" cy="712230"/>
                            <a:chOff x="2288150" y="3433375"/>
                            <a:chExt cx="6115700" cy="69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150" y="3433375"/>
                              <a:ext cx="6115700" cy="69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158" y="3433381"/>
                              <a:ext cx="6115685" cy="693238"/>
                              <a:chOff x="2288025" y="3442500"/>
                              <a:chExt cx="6115725" cy="6742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025" y="3442500"/>
                                <a:ext cx="6115725" cy="67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039" y="3442517"/>
                                <a:ext cx="6115700" cy="674238"/>
                                <a:chOff x="2288150" y="3452350"/>
                                <a:chExt cx="6115700" cy="655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452350"/>
                                  <a:ext cx="6115700" cy="65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452374"/>
                                  <a:ext cx="6115685" cy="655252"/>
                                  <a:chOff x="2288150" y="3461850"/>
                                  <a:chExt cx="6115700" cy="63630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461850"/>
                                    <a:ext cx="6115700" cy="63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461871"/>
                                    <a:ext cx="6115685" cy="636259"/>
                                    <a:chOff x="2288150" y="3471350"/>
                                    <a:chExt cx="6115700" cy="617300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150" y="3471350"/>
                                      <a:ext cx="6115700" cy="61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158" y="3471367"/>
                                      <a:ext cx="6115685" cy="617266"/>
                                      <a:chOff x="2288150" y="3480850"/>
                                      <a:chExt cx="6115700" cy="598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480850"/>
                                        <a:ext cx="6115700" cy="59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480863"/>
                                        <a:ext cx="6115685" cy="598274"/>
                                        <a:chOff x="2288150" y="3490350"/>
                                        <a:chExt cx="6115700" cy="579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490350"/>
                                          <a:ext cx="6115700" cy="57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490360"/>
                                          <a:ext cx="6115685" cy="579281"/>
                                          <a:chOff x="2288150" y="3499850"/>
                                          <a:chExt cx="6115700" cy="560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499850"/>
                                            <a:ext cx="6115700" cy="56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499856"/>
                                            <a:ext cx="6115685" cy="560288"/>
                                            <a:chOff x="2288150" y="3509350"/>
                                            <a:chExt cx="6115700" cy="54130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509350"/>
                                              <a:ext cx="6115700" cy="54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509353"/>
                                              <a:ext cx="6115685" cy="541295"/>
                                              <a:chOff x="2288150" y="3518825"/>
                                              <a:chExt cx="6115700" cy="52235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518825"/>
                                                <a:ext cx="6115700" cy="522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518849"/>
                                                <a:ext cx="6115685" cy="522302"/>
                                                <a:chOff x="2288150" y="3528325"/>
                                                <a:chExt cx="6115700" cy="50335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528325"/>
                                                  <a:ext cx="6115700" cy="50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528346"/>
                                                  <a:ext cx="6115685" cy="503309"/>
                                                  <a:chOff x="2288150" y="3537825"/>
                                                  <a:chExt cx="6115700" cy="48435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537825"/>
                                                    <a:ext cx="6115700" cy="48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537842"/>
                                                    <a:ext cx="6115685" cy="484317"/>
                                                    <a:chOff x="2288150" y="3547325"/>
                                                    <a:chExt cx="6115700" cy="4653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547325"/>
                                                      <a:ext cx="6115700" cy="465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547338"/>
                                                      <a:ext cx="6115685" cy="465324"/>
                                                      <a:chOff x="2288150" y="3556825"/>
                                                      <a:chExt cx="6115700" cy="4463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556825"/>
                                                        <a:ext cx="6115700" cy="446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556835"/>
                                                        <a:ext cx="6115685" cy="446331"/>
                                                        <a:chOff x="2288150" y="3566325"/>
                                                        <a:chExt cx="6115700" cy="4273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566325"/>
                                                          <a:ext cx="6115700" cy="427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566331"/>
                                                          <a:ext cx="6115685" cy="427338"/>
                                                          <a:chOff x="2288150" y="3575825"/>
                                                          <a:chExt cx="6115700" cy="4083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575825"/>
                                                            <a:ext cx="6115700" cy="4083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575828"/>
                                                            <a:ext cx="6115685" cy="408345"/>
                                                            <a:chOff x="2288150" y="3585675"/>
                                                            <a:chExt cx="6115700" cy="38865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288150" y="3585675"/>
                                                              <a:ext cx="6115700" cy="3886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288158" y="3585690"/>
                                                              <a:ext cx="6115685" cy="388620"/>
                                                              <a:chOff x="2311653" y="3594580"/>
                                                              <a:chExt cx="6116320" cy="37082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2311653" y="3594580"/>
                                                                <a:ext cx="6116300" cy="3708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2311653" y="3594580"/>
                                                                <a:ext cx="6116320" cy="370825"/>
                                                                <a:chOff x="0" y="0"/>
                                                                <a:chExt cx="6116320" cy="370825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39" name="Shape 39"/>
                                                              <wps:spPr>
                                                                <a:xfrm>
                                                                  <a:off x="0" y="0"/>
                                                                  <a:ext cx="6068675" cy="37082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SpPr/>
                                                              <wps:cNvPr id="40" name="Shape 40"/>
                                                              <wps:spPr>
                                                                <a:xfrm>
                                                                  <a:off x="0" y="0"/>
                                                                  <a:ext cx="6068695" cy="364490"/>
                                                                </a:xfrm>
                                                                <a:custGeom>
                                                                  <a:rect b="b" l="l" r="r" t="t"/>
                                                                  <a:pathLst>
                                                                    <a:path extrusionOk="0" h="364490" w="6068695">
                                                                      <a:moveTo>
                                                                        <a:pt x="6068314" y="0"/>
                                                                      </a:move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364235"/>
                                                                      </a:lnTo>
                                                                      <a:lnTo>
                                                                        <a:pt x="6068314" y="364235"/>
                                                                      </a:lnTo>
                                                                      <a:lnTo>
                                                                        <a:pt x="6068314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F1F1F1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SpPr/>
                                                              <wps:cNvPr id="41" name="Shape 41"/>
                                                              <wps:spPr>
                                                                <a:xfrm>
                                                                  <a:off x="0" y="364236"/>
                                                                  <a:ext cx="6068695" cy="6350"/>
                                                                </a:xfrm>
                                                                <a:custGeom>
                                                                  <a:rect b="b" l="l" r="r" t="t"/>
                                                                  <a:pathLst>
                                                                    <a:path extrusionOk="0" h="6350" w="6068695">
                                                                      <a:moveTo>
                                                                        <a:pt x="6068314" y="0"/>
                                                                      </a:move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6096"/>
                                                                      </a:lnTo>
                                                                      <a:lnTo>
                                                                        <a:pt x="6068314" y="6096"/>
                                                                      </a:lnTo>
                                                                      <a:lnTo>
                                                                        <a:pt x="6068314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SpPr/>
                                                              <wps:cNvPr id="42" name="Shape 42"/>
                                                              <wps:spPr>
                                                                <a:xfrm>
                                                                  <a:off x="47625" y="0"/>
                                                                  <a:ext cx="6068695" cy="36449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160" w:line="240"/>
                                                                      <w:ind w:left="27.000000476837158" w:right="0" w:firstLine="81.00000381469727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  <w:r w:rsidDel="00000000" w:rsidR="00000000" w:rsidRPr="00000000">
                                                                      <w:rPr>
                                                                        <w:rFonts w:ascii="Arial" w:cs="Arial" w:eastAsia="Arial" w:hAnsi="Arial"/>
                                                                        <w:b w:val="0"/>
                                                                        <w:i w:val="0"/>
                                                                        <w:smallCaps w:val="0"/>
                                                                        <w:strike w:val="0"/>
                                                                        <w:color w:val="00000a"/>
                                                                        <w:sz w:val="22"/>
                                                                        <w:vertAlign w:val="baseline"/>
                                                                      </w:rPr>
                                                                      <w:t xml:space="preserve">Curso de comunicación en el contexto laboral.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t" bIns="0" lIns="0" spcFirstLastPara="1" rIns="0" wrap="square" tIns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31223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7312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La dinámica a la que está comprometido el personal de la Dirección de Prevención Ecológica en el desarrollo de las actividades los obliga a capacitarse permanentemente para poder interactuar con múltiples organismos (en todos sus niveles), del ámbito judicial (ordinario y federal) y con la propia ciudadanía. Mediante este curso se destaca la importancia de que la información a transmitir debe ser clara, coherente y con palabras de acuerdo con el tipo de receptor al que va dirigido buscando impactar en el o los destinatarios que son “funcionarios estratégicos” de todos los niveles.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capacitación estará destinada al personal policial perteneciente al Ministerio de Seguridad de la provincia de Buenos Aires. Asimismo, el curso también estará abierto para otras Instituciones, fuerzas de seguridad u organismos nacionales.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40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agosto.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50.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materialespeligrosos01@gmail.com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/WTcAPproVX4t735OTWcCsPRQ==">CgMxLjA4AHIhMTV6YkdkQlp5VXRZQW5lYllFcVRRalV6UGhOeVF3UGJR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